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A" w:rsidRPr="005A33F9" w:rsidRDefault="00112662" w:rsidP="00362901">
      <w:pPr>
        <w:pStyle w:val="PlainText"/>
        <w:widowControl/>
        <w:spacing w:before="120"/>
        <w:ind w:left="1440" w:firstLine="720"/>
        <w:rPr>
          <w:rFonts w:ascii="Times New Roman" w:hAnsi="Times New Roman"/>
          <w:b/>
          <w:iCs/>
          <w:spacing w:val="-20"/>
          <w:sz w:val="24"/>
          <w:szCs w:val="24"/>
          <w:u w:val="single"/>
        </w:rPr>
      </w:pPr>
      <w:r w:rsidRPr="005A33F9">
        <w:rPr>
          <w:rFonts w:ascii="Times New Roman" w:hAnsi="Times New Roman"/>
          <w:b/>
          <w:iCs/>
          <w:spacing w:val="-20"/>
          <w:sz w:val="24"/>
          <w:szCs w:val="24"/>
          <w:u w:val="single"/>
        </w:rPr>
        <w:t xml:space="preserve">Proforma for Submission of Result of MSc/Mphil/March Evaluation </w:t>
      </w:r>
    </w:p>
    <w:p w:rsidR="00112662" w:rsidRPr="005A33F9" w:rsidRDefault="00112662" w:rsidP="00C66FF4">
      <w:pPr>
        <w:pStyle w:val="PlainText"/>
        <w:widowControl/>
        <w:jc w:val="both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184"/>
      </w:tblGrid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36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Name of Candidate: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36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Date of Reg. MSc/MPhil/MArch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of the Candidate: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644AAE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Full Time</w:t>
            </w:r>
            <w:r w:rsidR="00112662" w:rsidRPr="000A54E9">
              <w:rPr>
                <w:rFonts w:asciiTheme="majorBidi" w:hAnsiTheme="majorBidi" w:cstheme="majorBidi"/>
              </w:rPr>
              <w:t xml:space="preserve"> Student: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Name of MSc./MPhil./MArch. Degree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and Registration Number of Candidate: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  <w:bookmarkStart w:id="0" w:name="_GoBack"/>
            <w:bookmarkEnd w:id="0"/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Name of Department/Institute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in which candidate is Registered: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Has the Candidate Successfully Completed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All the Course prescribed for the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MSc./MPhil./MArch. Degree: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Name of Research Topic: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 w:line="360" w:lineRule="auto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Date of Approval of Topic of Research: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Date of Approval of Internal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&amp; External Examiner: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24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Name &amp; Designation of Internal Examiner/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Research Supervisor: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24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  <w:tr w:rsidR="00112662" w:rsidRPr="000A54E9" w:rsidTr="006E53D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12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Name, Academic Qualification &amp;</w:t>
            </w:r>
          </w:p>
          <w:p w:rsidR="00112662" w:rsidRPr="000A54E9" w:rsidRDefault="00112662" w:rsidP="006E53D2">
            <w:pPr>
              <w:pStyle w:val="PlainText"/>
              <w:widowControl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Designation of External Examiner: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112662" w:rsidRPr="000A54E9" w:rsidRDefault="00112662" w:rsidP="006E53D2">
            <w:pPr>
              <w:pStyle w:val="PlainText"/>
              <w:widowControl/>
              <w:spacing w:before="240"/>
              <w:jc w:val="both"/>
              <w:rPr>
                <w:rFonts w:asciiTheme="majorBidi" w:hAnsiTheme="majorBidi" w:cstheme="majorBidi"/>
              </w:rPr>
            </w:pPr>
            <w:r w:rsidRPr="000A54E9">
              <w:rPr>
                <w:rFonts w:asciiTheme="majorBidi" w:hAnsiTheme="majorBidi" w:cstheme="majorBidi"/>
              </w:rPr>
              <w:t>_______________________________________________</w:t>
            </w:r>
          </w:p>
        </w:tc>
      </w:tr>
    </w:tbl>
    <w:p w:rsidR="00524E0A" w:rsidRPr="000A54E9" w:rsidRDefault="00524E0A" w:rsidP="00C66FF4">
      <w:pPr>
        <w:pStyle w:val="PlainText"/>
        <w:widowControl/>
        <w:jc w:val="both"/>
        <w:rPr>
          <w:rFonts w:asciiTheme="majorBidi" w:hAnsiTheme="majorBidi" w:cstheme="majorBidi"/>
          <w:b/>
          <w:i/>
          <w:u w:val="single"/>
        </w:rPr>
      </w:pPr>
      <w:r w:rsidRPr="000A54E9">
        <w:rPr>
          <w:rFonts w:asciiTheme="majorBidi" w:hAnsiTheme="majorBidi" w:cstheme="majorBidi"/>
          <w:b/>
          <w:i/>
          <w:u w:val="single"/>
        </w:rPr>
        <w:t>RESULT OF THESIS EVALUATION</w:t>
      </w:r>
    </w:p>
    <w:p w:rsidR="00524E0A" w:rsidRPr="000A54E9" w:rsidRDefault="00524E0A" w:rsidP="004948FC">
      <w:pPr>
        <w:pStyle w:val="PlainText"/>
        <w:widowControl/>
        <w:shd w:val="clear" w:color="auto" w:fill="FFFFFF" w:themeFill="background1"/>
        <w:ind w:left="720" w:right="108"/>
        <w:jc w:val="both"/>
        <w:rPr>
          <w:rFonts w:asciiTheme="majorBidi" w:hAnsiTheme="majorBidi" w:cstheme="majorBidi"/>
        </w:rPr>
      </w:pPr>
      <w:r w:rsidRPr="004948FC">
        <w:rPr>
          <w:rFonts w:asciiTheme="majorBidi" w:hAnsiTheme="majorBidi" w:cstheme="majorBidi"/>
        </w:rPr>
        <w:t>We have jointly examined today the ___________________, the candidate through Viva Voce Examination &amp; Evaluated Thesis submitted by him. We jointly agree on the result of the thesis examination an evaluation as follows:</w:t>
      </w:r>
    </w:p>
    <w:p w:rsidR="00524E0A" w:rsidRPr="000A54E9" w:rsidRDefault="00524E0A" w:rsidP="00524E0A">
      <w:pPr>
        <w:pStyle w:val="PlainText"/>
        <w:widowControl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0A54E9">
        <w:rPr>
          <w:rFonts w:asciiTheme="majorBidi" w:hAnsiTheme="majorBidi" w:cstheme="majorBidi"/>
          <w:b/>
        </w:rPr>
        <w:t>Thesis is Approved</w:t>
      </w:r>
    </w:p>
    <w:p w:rsidR="00524E0A" w:rsidRPr="000A54E9" w:rsidRDefault="00524E0A" w:rsidP="00524E0A">
      <w:pPr>
        <w:pStyle w:val="PlainText"/>
        <w:widowControl/>
        <w:numPr>
          <w:ilvl w:val="0"/>
          <w:numId w:val="1"/>
        </w:numPr>
        <w:jc w:val="both"/>
        <w:rPr>
          <w:rFonts w:asciiTheme="majorBidi" w:hAnsiTheme="majorBidi" w:cstheme="majorBidi"/>
          <w:b/>
        </w:rPr>
      </w:pPr>
      <w:r w:rsidRPr="000A54E9">
        <w:rPr>
          <w:rFonts w:asciiTheme="majorBidi" w:hAnsiTheme="majorBidi" w:cstheme="majorBidi"/>
          <w:b/>
        </w:rPr>
        <w:t>Thesis is Rejected</w:t>
      </w:r>
    </w:p>
    <w:p w:rsidR="00524E0A" w:rsidRPr="000A54E9" w:rsidRDefault="00524E0A" w:rsidP="00524E0A">
      <w:pPr>
        <w:pStyle w:val="PlainText"/>
        <w:widowControl/>
        <w:numPr>
          <w:ilvl w:val="0"/>
          <w:numId w:val="1"/>
        </w:numPr>
        <w:spacing w:after="120"/>
        <w:rPr>
          <w:rFonts w:asciiTheme="majorBidi" w:hAnsiTheme="majorBidi" w:cstheme="majorBidi"/>
          <w:b/>
        </w:rPr>
      </w:pPr>
      <w:r w:rsidRPr="000A54E9">
        <w:rPr>
          <w:rFonts w:asciiTheme="majorBidi" w:hAnsiTheme="majorBidi" w:cstheme="majorBidi"/>
          <w:b/>
        </w:rPr>
        <w:t>Thesis is returned to the candidate for incorporating additions/modifications</w:t>
      </w:r>
      <w:r w:rsidRPr="000A54E9">
        <w:rPr>
          <w:rFonts w:asciiTheme="majorBidi" w:hAnsiTheme="majorBidi" w:cstheme="majorBidi"/>
          <w:b/>
        </w:rPr>
        <w:br/>
        <w:t>as mentioned on the reverse of this sheet and duly signed by us.</w:t>
      </w:r>
    </w:p>
    <w:p w:rsidR="00524E0A" w:rsidRPr="000A54E9" w:rsidRDefault="00524E0A" w:rsidP="00524E0A">
      <w:pPr>
        <w:pStyle w:val="PlainText"/>
        <w:widowControl/>
        <w:spacing w:before="480"/>
        <w:ind w:left="7200" w:hanging="7200"/>
        <w:jc w:val="both"/>
        <w:rPr>
          <w:rFonts w:asciiTheme="majorBidi" w:hAnsiTheme="majorBidi" w:cstheme="majorBidi"/>
          <w:b/>
        </w:rPr>
      </w:pPr>
      <w:r w:rsidRPr="000A54E9">
        <w:rPr>
          <w:rFonts w:asciiTheme="majorBidi" w:hAnsiTheme="majorBidi" w:cstheme="majorBidi"/>
          <w:b/>
        </w:rPr>
        <w:t>Signature of Internal Examiner/</w:t>
      </w:r>
      <w:r w:rsidRPr="000A54E9">
        <w:rPr>
          <w:rFonts w:asciiTheme="majorBidi" w:hAnsiTheme="majorBidi" w:cstheme="majorBidi"/>
          <w:b/>
        </w:rPr>
        <w:tab/>
      </w:r>
      <w:r w:rsidRPr="000A54E9">
        <w:rPr>
          <w:rFonts w:asciiTheme="majorBidi" w:hAnsiTheme="majorBidi" w:cstheme="majorBidi"/>
          <w:b/>
        </w:rPr>
        <w:tab/>
        <w:t>Signature of</w:t>
      </w:r>
    </w:p>
    <w:p w:rsidR="00524E0A" w:rsidRPr="000A54E9" w:rsidRDefault="00B85133" w:rsidP="00524E0A">
      <w:pPr>
        <w:pStyle w:val="PlainText"/>
        <w:widowControl/>
        <w:ind w:left="7200" w:hanging="7200"/>
        <w:jc w:val="both"/>
        <w:rPr>
          <w:rFonts w:asciiTheme="majorBidi" w:hAnsiTheme="majorBidi" w:cstheme="majorBidi"/>
          <w:b/>
        </w:rPr>
      </w:pPr>
      <w:r w:rsidRPr="000A54E9">
        <w:rPr>
          <w:rFonts w:asciiTheme="majorBidi" w:hAnsiTheme="majorBidi" w:cstheme="majorBidi"/>
          <w:b/>
        </w:rPr>
        <w:t>Research Supervisor</w:t>
      </w:r>
      <w:r w:rsidRPr="000A54E9">
        <w:rPr>
          <w:rFonts w:asciiTheme="majorBidi" w:hAnsiTheme="majorBidi" w:cstheme="majorBidi"/>
          <w:b/>
        </w:rPr>
        <w:tab/>
      </w:r>
      <w:r w:rsidR="00524E0A" w:rsidRPr="000A54E9">
        <w:rPr>
          <w:rFonts w:asciiTheme="majorBidi" w:hAnsiTheme="majorBidi" w:cstheme="majorBidi"/>
          <w:b/>
        </w:rPr>
        <w:t>External Examiner</w:t>
      </w:r>
    </w:p>
    <w:p w:rsidR="00524E0A" w:rsidRPr="000A54E9" w:rsidRDefault="00524E0A" w:rsidP="00524E0A">
      <w:pPr>
        <w:pStyle w:val="PlainText"/>
        <w:widowControl/>
        <w:spacing w:after="120"/>
        <w:jc w:val="both"/>
        <w:rPr>
          <w:rFonts w:asciiTheme="majorBidi" w:hAnsiTheme="majorBidi" w:cstheme="majorBidi"/>
        </w:rPr>
      </w:pPr>
      <w:r w:rsidRPr="000A54E9">
        <w:rPr>
          <w:rFonts w:asciiTheme="majorBidi" w:hAnsiTheme="majorBidi" w:cstheme="majorBidi"/>
        </w:rPr>
        <w:t>==================================================================================</w:t>
      </w:r>
    </w:p>
    <w:p w:rsidR="00524E0A" w:rsidRPr="000A54E9" w:rsidRDefault="00524E0A" w:rsidP="00C66FF4">
      <w:pPr>
        <w:pStyle w:val="PlainText"/>
        <w:widowControl/>
        <w:jc w:val="both"/>
        <w:rPr>
          <w:rFonts w:asciiTheme="majorBidi" w:hAnsiTheme="majorBidi" w:cstheme="majorBidi"/>
        </w:rPr>
      </w:pPr>
      <w:r w:rsidRPr="000A54E9">
        <w:rPr>
          <w:rFonts w:asciiTheme="majorBidi" w:hAnsiTheme="majorBidi" w:cstheme="majorBidi"/>
        </w:rPr>
        <w:t>Forwarded to:</w:t>
      </w:r>
    </w:p>
    <w:p w:rsidR="00524E0A" w:rsidRPr="000A54E9" w:rsidRDefault="00524E0A" w:rsidP="00C66FF4">
      <w:pPr>
        <w:pStyle w:val="PlainText"/>
        <w:widowControl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0A54E9">
        <w:rPr>
          <w:rFonts w:asciiTheme="majorBidi" w:hAnsiTheme="majorBidi" w:cstheme="majorBidi"/>
        </w:rPr>
        <w:t xml:space="preserve">Controller of Examination with </w:t>
      </w:r>
      <w:r w:rsidRPr="000A54E9">
        <w:rPr>
          <w:rFonts w:asciiTheme="majorBidi" w:hAnsiTheme="majorBidi" w:cstheme="majorBidi"/>
          <w:b/>
          <w:i/>
        </w:rPr>
        <w:t>ONE</w:t>
      </w:r>
      <w:r w:rsidRPr="000A54E9">
        <w:rPr>
          <w:rFonts w:asciiTheme="majorBidi" w:hAnsiTheme="majorBidi" w:cstheme="majorBidi"/>
        </w:rPr>
        <w:t xml:space="preserve"> copy of the thesis.</w:t>
      </w:r>
    </w:p>
    <w:p w:rsidR="00524E0A" w:rsidRPr="00C616F0" w:rsidRDefault="005B1637" w:rsidP="00184717">
      <w:pPr>
        <w:pStyle w:val="PlainText"/>
        <w:widowControl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Directorate ORIC </w:t>
      </w:r>
      <w:r w:rsidR="00524E0A" w:rsidRPr="000A54E9">
        <w:rPr>
          <w:rFonts w:asciiTheme="majorBidi" w:hAnsiTheme="majorBidi" w:cstheme="majorBidi"/>
        </w:rPr>
        <w:t xml:space="preserve">with </w:t>
      </w:r>
      <w:r w:rsidR="00524E0A" w:rsidRPr="000A54E9">
        <w:rPr>
          <w:rFonts w:asciiTheme="majorBidi" w:hAnsiTheme="majorBidi" w:cstheme="majorBidi"/>
          <w:b/>
          <w:i/>
        </w:rPr>
        <w:t>THREE</w:t>
      </w:r>
      <w:r w:rsidR="00524E0A" w:rsidRPr="000A54E9">
        <w:rPr>
          <w:rFonts w:asciiTheme="majorBidi" w:hAnsiTheme="majorBidi" w:cstheme="majorBidi"/>
        </w:rPr>
        <w:t xml:space="preserve"> copies of the Thesis. (Distribution of the </w:t>
      </w:r>
      <w:r w:rsidR="00524E0A" w:rsidRPr="000A54E9">
        <w:rPr>
          <w:rFonts w:asciiTheme="majorBidi" w:hAnsiTheme="majorBidi" w:cstheme="majorBidi"/>
          <w:b/>
          <w:i/>
        </w:rPr>
        <w:t>THREE</w:t>
      </w:r>
      <w:r w:rsidR="00524E0A" w:rsidRPr="000A54E9">
        <w:rPr>
          <w:rFonts w:asciiTheme="majorBidi" w:hAnsiTheme="majorBidi" w:cstheme="majorBidi"/>
        </w:rPr>
        <w:t xml:space="preserve"> copies as follows: Directorate of Research, Extension &amp; Advisory Services, National Library of Engineering Science</w:t>
      </w:r>
      <w:r w:rsidR="00F01CE2">
        <w:rPr>
          <w:rFonts w:asciiTheme="majorBidi" w:hAnsiTheme="majorBidi" w:cstheme="majorBidi"/>
        </w:rPr>
        <w:t>s Catalog</w:t>
      </w:r>
      <w:r w:rsidR="00524E0A" w:rsidRPr="000A54E9">
        <w:rPr>
          <w:rFonts w:asciiTheme="majorBidi" w:hAnsiTheme="majorBidi" w:cstheme="majorBidi"/>
        </w:rPr>
        <w:t xml:space="preserve">, </w:t>
      </w:r>
      <w:r w:rsidR="00184717" w:rsidRPr="00C616F0">
        <w:rPr>
          <w:rFonts w:asciiTheme="majorBidi" w:hAnsiTheme="majorBidi" w:cstheme="majorBidi"/>
        </w:rPr>
        <w:t xml:space="preserve">University of </w:t>
      </w:r>
      <w:r w:rsidR="00524E0A" w:rsidRPr="00C616F0">
        <w:rPr>
          <w:rFonts w:asciiTheme="majorBidi" w:hAnsiTheme="majorBidi" w:cstheme="majorBidi"/>
        </w:rPr>
        <w:t xml:space="preserve">Engineering </w:t>
      </w:r>
      <w:r w:rsidR="00184717" w:rsidRPr="00C616F0">
        <w:rPr>
          <w:rFonts w:asciiTheme="majorBidi" w:hAnsiTheme="majorBidi" w:cstheme="majorBidi"/>
        </w:rPr>
        <w:t xml:space="preserve">&amp; Technology </w:t>
      </w:r>
      <w:r w:rsidR="00085099" w:rsidRPr="00C616F0">
        <w:rPr>
          <w:rFonts w:asciiTheme="majorBidi" w:hAnsiTheme="majorBidi" w:cstheme="majorBidi"/>
        </w:rPr>
        <w:t>Lahore</w:t>
      </w:r>
      <w:r w:rsidR="00524E0A" w:rsidRPr="00C616F0">
        <w:rPr>
          <w:rFonts w:asciiTheme="majorBidi" w:hAnsiTheme="majorBidi" w:cstheme="majorBidi"/>
        </w:rPr>
        <w:t xml:space="preserve"> and Library of the Department in which the candidate is registered.</w:t>
      </w:r>
    </w:p>
    <w:p w:rsidR="00524E0A" w:rsidRPr="000A54E9" w:rsidRDefault="00524E0A" w:rsidP="00524E0A">
      <w:pPr>
        <w:pStyle w:val="PlainText"/>
        <w:widowControl/>
        <w:ind w:left="7200" w:hanging="7200"/>
        <w:jc w:val="both"/>
        <w:rPr>
          <w:rFonts w:asciiTheme="majorBidi" w:hAnsiTheme="majorBidi" w:cstheme="majorBidi"/>
        </w:rPr>
      </w:pPr>
    </w:p>
    <w:p w:rsidR="00524E0A" w:rsidRPr="000A54E9" w:rsidRDefault="00524E0A" w:rsidP="00524E0A">
      <w:pPr>
        <w:pStyle w:val="PlainText"/>
        <w:widowControl/>
        <w:ind w:left="7200" w:hanging="7200"/>
        <w:jc w:val="both"/>
        <w:rPr>
          <w:rFonts w:asciiTheme="majorBidi" w:hAnsiTheme="majorBidi" w:cstheme="majorBidi"/>
        </w:rPr>
      </w:pPr>
    </w:p>
    <w:p w:rsidR="00524E0A" w:rsidRPr="000A54E9" w:rsidRDefault="00524E0A" w:rsidP="00524E0A">
      <w:pPr>
        <w:pStyle w:val="PlainText"/>
        <w:widowControl/>
        <w:ind w:left="7200" w:hanging="7200"/>
        <w:jc w:val="both"/>
        <w:rPr>
          <w:rFonts w:asciiTheme="majorBidi" w:hAnsiTheme="majorBidi" w:cstheme="majorBidi"/>
        </w:rPr>
      </w:pPr>
      <w:r w:rsidRPr="000A54E9">
        <w:rPr>
          <w:rFonts w:asciiTheme="majorBidi" w:hAnsiTheme="majorBidi" w:cstheme="majorBidi"/>
        </w:rPr>
        <w:t>_________________________</w:t>
      </w:r>
      <w:r w:rsidRPr="000A54E9">
        <w:rPr>
          <w:rFonts w:asciiTheme="majorBidi" w:hAnsiTheme="majorBidi" w:cstheme="majorBidi"/>
        </w:rPr>
        <w:tab/>
        <w:t>__________</w:t>
      </w:r>
      <w:r w:rsidR="00802394">
        <w:rPr>
          <w:rFonts w:asciiTheme="majorBidi" w:hAnsiTheme="majorBidi" w:cstheme="majorBidi"/>
        </w:rPr>
        <w:t>____</w:t>
      </w:r>
      <w:r w:rsidRPr="000A54E9">
        <w:rPr>
          <w:rFonts w:asciiTheme="majorBidi" w:hAnsiTheme="majorBidi" w:cstheme="majorBidi"/>
        </w:rPr>
        <w:t>_______</w:t>
      </w:r>
    </w:p>
    <w:p w:rsidR="00F000A4" w:rsidRPr="000A54E9" w:rsidRDefault="00524E0A" w:rsidP="000A54E9">
      <w:pPr>
        <w:pStyle w:val="PlainText"/>
        <w:widowControl/>
        <w:spacing w:after="120"/>
        <w:ind w:left="7200" w:hanging="7200"/>
        <w:jc w:val="both"/>
        <w:rPr>
          <w:rFonts w:asciiTheme="majorBidi" w:hAnsiTheme="majorBidi" w:cstheme="majorBidi"/>
        </w:rPr>
      </w:pPr>
      <w:r w:rsidRPr="000A54E9">
        <w:rPr>
          <w:rFonts w:asciiTheme="majorBidi" w:hAnsiTheme="majorBidi" w:cstheme="majorBidi"/>
        </w:rPr>
        <w:t>Dean of the Conce</w:t>
      </w:r>
      <w:r w:rsidR="004C0E30">
        <w:rPr>
          <w:rFonts w:asciiTheme="majorBidi" w:hAnsiTheme="majorBidi" w:cstheme="majorBidi"/>
        </w:rPr>
        <w:t xml:space="preserve">rned Faculty </w:t>
      </w:r>
      <w:r w:rsidR="004C0E30">
        <w:rPr>
          <w:rFonts w:asciiTheme="majorBidi" w:hAnsiTheme="majorBidi" w:cstheme="majorBidi"/>
        </w:rPr>
        <w:tab/>
        <w:t xml:space="preserve">Chairman/Director </w:t>
      </w:r>
      <w:r w:rsidRPr="000A54E9">
        <w:rPr>
          <w:rFonts w:asciiTheme="majorBidi" w:hAnsiTheme="majorBidi" w:cstheme="majorBidi"/>
        </w:rPr>
        <w:t>of</w:t>
      </w:r>
      <w:r w:rsidRPr="000A54E9">
        <w:rPr>
          <w:rFonts w:asciiTheme="majorBidi" w:hAnsiTheme="majorBidi" w:cstheme="majorBidi"/>
        </w:rPr>
        <w:br/>
        <w:t>the Department</w:t>
      </w:r>
    </w:p>
    <w:sectPr w:rsidR="00F000A4" w:rsidRPr="000A54E9" w:rsidSect="00BB2544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B7" w:rsidRDefault="002C39B7" w:rsidP="00D970D0">
      <w:r>
        <w:separator/>
      </w:r>
    </w:p>
  </w:endnote>
  <w:endnote w:type="continuationSeparator" w:id="0">
    <w:p w:rsidR="002C39B7" w:rsidRDefault="002C39B7" w:rsidP="00D9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85E" w:rsidRDefault="00F73A56" w:rsidP="002D085E">
        <w:pPr>
          <w:pStyle w:val="Footer"/>
          <w:spacing w:before="240"/>
          <w:jc w:val="right"/>
        </w:pPr>
        <w:r>
          <w:fldChar w:fldCharType="begin"/>
        </w:r>
        <w:r w:rsidR="00696649">
          <w:instrText xml:space="preserve"> PAGE   \* MERGEFORMAT </w:instrText>
        </w:r>
        <w:r>
          <w:fldChar w:fldCharType="separate"/>
        </w:r>
        <w:r w:rsidR="002E0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85E" w:rsidRDefault="002D085E" w:rsidP="002D085E">
    <w:pPr>
      <w:pStyle w:val="Footer"/>
      <w:rPr>
        <w:rStyle w:val="Hyperlink"/>
      </w:rPr>
    </w:pPr>
    <w:r w:rsidRPr="005A3720">
      <w:rPr>
        <w:rFonts w:asciiTheme="majorBidi" w:hAnsiTheme="majorBidi" w:cstheme="majorBidi"/>
      </w:rPr>
      <w:t xml:space="preserve">Web link: </w:t>
    </w:r>
    <w:hyperlink r:id="rId1" w:history="1">
      <w:r w:rsidRPr="00EE0EAE">
        <w:rPr>
          <w:rStyle w:val="Hyperlink"/>
        </w:rPr>
        <w:t>http://uet.edu.pk/oric</w:t>
      </w:r>
    </w:hyperlink>
    <w:r>
      <w:rPr>
        <w:rFonts w:asciiTheme="majorBidi" w:hAnsiTheme="majorBidi" w:cstheme="majorBidi"/>
      </w:rPr>
      <w:t xml:space="preserve">                                    Phone#: 042-99029237</w:t>
    </w:r>
  </w:p>
  <w:p w:rsidR="00E936BC" w:rsidRPr="002D085E" w:rsidRDefault="002D085E" w:rsidP="002D085E">
    <w:pPr>
      <w:pStyle w:val="Footer"/>
      <w:spacing w:before="240"/>
      <w:contextualSpacing/>
      <w:rPr>
        <w:rFonts w:asciiTheme="majorBidi" w:hAnsiTheme="majorBidi" w:cstheme="majorBidi"/>
      </w:rPr>
    </w:pPr>
    <w:r w:rsidRPr="005A3720">
      <w:rPr>
        <w:rFonts w:asciiTheme="majorBidi" w:hAnsiTheme="majorBidi" w:cstheme="majorBidi"/>
      </w:rPr>
      <w:t xml:space="preserve">Email:      </w:t>
    </w:r>
    <w:r w:rsidRPr="005D4B26">
      <w:rPr>
        <w:rFonts w:asciiTheme="majorBidi" w:hAnsiTheme="majorBidi" w:cstheme="majorBidi"/>
      </w:rPr>
      <w:t>oric@uet.edu.pk</w:t>
    </w:r>
    <w:r w:rsidRPr="005D4B26">
      <w:rPr>
        <w:rFonts w:asciiTheme="majorBidi" w:hAnsiTheme="majorBidi" w:cstheme="majorBidi"/>
      </w:rPr>
      <w:tab/>
    </w:r>
    <w:r w:rsidR="00E5549A">
      <w:rPr>
        <w:rFonts w:asciiTheme="majorBidi" w:hAnsiTheme="majorBidi" w:cstheme="majorBidi"/>
      </w:rPr>
      <w:t xml:space="preserve">                                     </w:t>
    </w:r>
    <w:r w:rsidRPr="005D4B26">
      <w:rPr>
        <w:rFonts w:asciiTheme="majorBidi" w:hAnsiTheme="majorBidi" w:cstheme="majorBidi"/>
      </w:rPr>
      <w:t>042-99250213</w:t>
    </w:r>
    <w:r w:rsidRPr="005A3720">
      <w:rPr>
        <w:rFonts w:asciiTheme="majorBidi" w:hAnsiTheme="majorBidi" w:cstheme="majorBidi"/>
      </w:rPr>
      <w:tab/>
      <w:t>ver. 1.0</w:t>
    </w:r>
    <w:r>
      <w:rPr>
        <w:rFonts w:asciiTheme="majorBidi" w:hAnsiTheme="majorBidi" w:cstheme="majorBidi"/>
      </w:rPr>
      <w:t xml:space="preserve"> (Aug, 20</w:t>
    </w:r>
    <w:r w:rsidRPr="005A3720">
      <w:rPr>
        <w:rFonts w:asciiTheme="majorBidi" w:hAnsiTheme="majorBidi" w:cstheme="majorBidi"/>
      </w:rPr>
      <w:t>17</w:t>
    </w:r>
    <w:r>
      <w:rPr>
        <w:rFonts w:asciiTheme="majorBidi" w:hAnsiTheme="majorBidi" w:cstheme="majorBid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B7" w:rsidRDefault="002C39B7" w:rsidP="00D970D0">
      <w:r>
        <w:separator/>
      </w:r>
    </w:p>
  </w:footnote>
  <w:footnote w:type="continuationSeparator" w:id="0">
    <w:p w:rsidR="002C39B7" w:rsidRDefault="002C39B7" w:rsidP="00D9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2C39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2" o:spid="_x0000_s2052" type="#_x0000_t75" style="position:absolute;margin-left:0;margin-top:0;width:465.5pt;height:468.25pt;z-index:-251660800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noProof/>
      </w:rPr>
      <w:pict>
        <v:shape id="_x0000_s2049" type="#_x0000_t75" style="position:absolute;margin-left:0;margin-top:0;width:465.25pt;height:468pt;z-index:-251659776;mso-position-horizontal:center;mso-position-horizontal-relative:margin;mso-position-vertical:center;mso-position-vertical-relative:margin" o:allowincell="f">
          <v:imagedata r:id="rId2" o:title="UET_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44" w:rsidRPr="00653256" w:rsidRDefault="002C39B7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3" o:spid="_x0000_s2053" type="#_x0000_t75" style="position:absolute;left:0;text-align:left;margin-left:0;margin-top:0;width:465.5pt;height:468.25pt;z-index:-251658752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rFonts w:ascii="Arial" w:hAnsi="Arial" w:cs="Arial"/>
        <w:b/>
        <w:noProof/>
        <w:sz w:val="36"/>
        <w:szCs w:val="36"/>
      </w:rPr>
      <w:pict>
        <v:shape id="_x0000_s2050" type="#_x0000_t75" style="position:absolute;left:0;text-align:left;margin-left:0;margin-top:0;width:465.25pt;height:468pt;z-index:-251657728;mso-position-horizontal:center;mso-position-horizontal-relative:margin;mso-position-vertical:center;mso-position-vertical-relative:margin" o:allowincell="f">
          <v:imagedata r:id="rId2" o:title="UET_logo2" gain="52429f" blacklevel="6554f"/>
          <w10:wrap anchorx="margin" anchory="margin"/>
        </v:shape>
      </w:pict>
    </w:r>
    <w:r w:rsidR="00524E0A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FE76AF">
      <w:rPr>
        <w:rFonts w:ascii="Cambria" w:hAnsi="Cambria" w:cs="Calibri"/>
        <w:b/>
        <w:bCs/>
        <w:i/>
        <w:iCs/>
        <w:sz w:val="28"/>
        <w:szCs w:val="28"/>
      </w:rPr>
      <w:t>,</w:t>
    </w:r>
    <w:r w:rsidR="00524E0A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524E0A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524E0A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96" w:rsidRDefault="002C39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1" o:spid="_x0000_s2051" type="#_x0000_t75" style="position:absolute;margin-left:0;margin-top:0;width:465.5pt;height:468.25pt;z-index:-251656704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402"/>
    <w:multiLevelType w:val="singleLevel"/>
    <w:tmpl w:val="6F7A070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EEA649F"/>
    <w:multiLevelType w:val="singleLevel"/>
    <w:tmpl w:val="6F7A070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E0A"/>
    <w:rsid w:val="00060FC4"/>
    <w:rsid w:val="00085099"/>
    <w:rsid w:val="000A54E9"/>
    <w:rsid w:val="00112662"/>
    <w:rsid w:val="001662F7"/>
    <w:rsid w:val="00184717"/>
    <w:rsid w:val="001D1938"/>
    <w:rsid w:val="001E7049"/>
    <w:rsid w:val="002C39B7"/>
    <w:rsid w:val="002D085E"/>
    <w:rsid w:val="002E0539"/>
    <w:rsid w:val="00330496"/>
    <w:rsid w:val="00360F83"/>
    <w:rsid w:val="00362901"/>
    <w:rsid w:val="003D4679"/>
    <w:rsid w:val="004948FC"/>
    <w:rsid w:val="004C0E30"/>
    <w:rsid w:val="004C1E42"/>
    <w:rsid w:val="004F7B39"/>
    <w:rsid w:val="00524E0A"/>
    <w:rsid w:val="00531178"/>
    <w:rsid w:val="0056579D"/>
    <w:rsid w:val="005A33F9"/>
    <w:rsid w:val="005B1637"/>
    <w:rsid w:val="005D27E0"/>
    <w:rsid w:val="00606E2B"/>
    <w:rsid w:val="0064213B"/>
    <w:rsid w:val="00644AAE"/>
    <w:rsid w:val="00696649"/>
    <w:rsid w:val="00802394"/>
    <w:rsid w:val="00882272"/>
    <w:rsid w:val="00910F93"/>
    <w:rsid w:val="00911D90"/>
    <w:rsid w:val="00975D4E"/>
    <w:rsid w:val="00A41071"/>
    <w:rsid w:val="00B51077"/>
    <w:rsid w:val="00B85133"/>
    <w:rsid w:val="00BA555D"/>
    <w:rsid w:val="00BD4415"/>
    <w:rsid w:val="00BE264F"/>
    <w:rsid w:val="00C11A70"/>
    <w:rsid w:val="00C616F0"/>
    <w:rsid w:val="00C66FF4"/>
    <w:rsid w:val="00C82726"/>
    <w:rsid w:val="00CB5085"/>
    <w:rsid w:val="00CB6958"/>
    <w:rsid w:val="00CF5591"/>
    <w:rsid w:val="00D4193D"/>
    <w:rsid w:val="00D970D0"/>
    <w:rsid w:val="00DF26E6"/>
    <w:rsid w:val="00E239F7"/>
    <w:rsid w:val="00E504B0"/>
    <w:rsid w:val="00E5549A"/>
    <w:rsid w:val="00E62583"/>
    <w:rsid w:val="00ED4282"/>
    <w:rsid w:val="00F000A4"/>
    <w:rsid w:val="00F01CE2"/>
    <w:rsid w:val="00F73A56"/>
    <w:rsid w:val="00FE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3FAFB2E-BDB0-4D16-9E7F-DE9125C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0A"/>
  </w:style>
  <w:style w:type="paragraph" w:styleId="Footer">
    <w:name w:val="footer"/>
    <w:basedOn w:val="Normal"/>
    <w:link w:val="FooterChar"/>
    <w:uiPriority w:val="99"/>
    <w:unhideWhenUsed/>
    <w:rsid w:val="00524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0A"/>
  </w:style>
  <w:style w:type="character" w:styleId="Hyperlink">
    <w:name w:val="Hyperlink"/>
    <w:basedOn w:val="DefaultParagraphFont"/>
    <w:uiPriority w:val="99"/>
    <w:unhideWhenUsed/>
    <w:rsid w:val="00524E0A"/>
    <w:rPr>
      <w:color w:val="0000FF"/>
      <w:u w:val="single"/>
    </w:rPr>
  </w:style>
  <w:style w:type="paragraph" w:styleId="PlainText">
    <w:name w:val="Plain Text"/>
    <w:basedOn w:val="Normal"/>
    <w:link w:val="PlainTextChar"/>
    <w:rsid w:val="00524E0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524E0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Sidra </cp:lastModifiedBy>
  <cp:revision>41</cp:revision>
  <cp:lastPrinted>2017-09-18T17:21:00Z</cp:lastPrinted>
  <dcterms:created xsi:type="dcterms:W3CDTF">2017-08-15T06:34:00Z</dcterms:created>
  <dcterms:modified xsi:type="dcterms:W3CDTF">2018-07-17T05:33:00Z</dcterms:modified>
</cp:coreProperties>
</file>