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77" w:rsidRDefault="00613577" w:rsidP="0061357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577" w:rsidRPr="00E55F06" w:rsidRDefault="00613577" w:rsidP="00613577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55F06">
        <w:rPr>
          <w:rFonts w:ascii="Times New Roman" w:hAnsi="Times New Roman" w:cs="Times New Roman"/>
          <w:b/>
          <w:bCs/>
          <w:u w:val="single"/>
        </w:rPr>
        <w:t>Proforma for Evaluation of Ph.D Proposals by External / Internal Reviewers</w:t>
      </w:r>
    </w:p>
    <w:p w:rsidR="00613577" w:rsidRPr="00E55F06" w:rsidRDefault="00613577" w:rsidP="00613577">
      <w:pPr>
        <w:spacing w:before="360" w:after="120" w:line="240" w:lineRule="auto"/>
        <w:rPr>
          <w:rFonts w:asciiTheme="majorBidi" w:hAnsiTheme="majorBidi" w:cstheme="majorBidi"/>
          <w:bCs/>
        </w:rPr>
      </w:pPr>
      <w:r w:rsidRPr="00E55F06">
        <w:rPr>
          <w:rFonts w:asciiTheme="majorBidi" w:hAnsiTheme="majorBidi" w:cstheme="majorBidi"/>
          <w:bCs/>
        </w:rPr>
        <w:t>To be filled by the post graduate office.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6615"/>
      </w:tblGrid>
      <w:tr w:rsidR="00613577" w:rsidRPr="00E55F06" w:rsidTr="00DC440C">
        <w:tc>
          <w:tcPr>
            <w:tcW w:w="2520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</w:rPr>
              <w:t>Name</w:t>
            </w:r>
          </w:p>
        </w:tc>
        <w:tc>
          <w:tcPr>
            <w:tcW w:w="6615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3577" w:rsidRPr="00E55F06" w:rsidTr="00DC440C">
        <w:tc>
          <w:tcPr>
            <w:tcW w:w="2520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55F06">
              <w:rPr>
                <w:rFonts w:asciiTheme="majorBidi" w:hAnsiTheme="majorBidi" w:cstheme="majorBidi"/>
                <w:b/>
              </w:rPr>
              <w:t>Title</w:t>
            </w:r>
          </w:p>
        </w:tc>
        <w:tc>
          <w:tcPr>
            <w:tcW w:w="6615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3577" w:rsidRPr="00E55F06" w:rsidTr="00DC440C">
        <w:tc>
          <w:tcPr>
            <w:tcW w:w="2520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</w:rPr>
              <w:t>Registration No.</w:t>
            </w:r>
          </w:p>
        </w:tc>
        <w:tc>
          <w:tcPr>
            <w:tcW w:w="6615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13577" w:rsidRPr="00E55F06" w:rsidTr="00DC440C">
        <w:tc>
          <w:tcPr>
            <w:tcW w:w="2520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  <w:bCs/>
              </w:rPr>
              <w:t>Date of Registration</w:t>
            </w:r>
          </w:p>
        </w:tc>
        <w:tc>
          <w:tcPr>
            <w:tcW w:w="6615" w:type="dxa"/>
            <w:vAlign w:val="center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613577" w:rsidRPr="00E55F06" w:rsidRDefault="00613577" w:rsidP="00613577">
      <w:pPr>
        <w:spacing w:before="240" w:after="120"/>
        <w:rPr>
          <w:rFonts w:asciiTheme="majorBidi" w:hAnsiTheme="majorBidi" w:cstheme="majorBidi"/>
          <w:bCs/>
        </w:rPr>
      </w:pPr>
      <w:r w:rsidRPr="00E55F06">
        <w:rPr>
          <w:rFonts w:asciiTheme="majorBidi" w:hAnsiTheme="majorBidi" w:cstheme="majorBidi"/>
          <w:bCs/>
        </w:rPr>
        <w:t>To be filled by the reviewer.</w:t>
      </w:r>
      <w:bookmarkStart w:id="0" w:name="_GoBack"/>
      <w:bookmarkEnd w:id="0"/>
    </w:p>
    <w:p w:rsidR="00613577" w:rsidRPr="00E55F06" w:rsidRDefault="00613577" w:rsidP="00613577">
      <w:pPr>
        <w:spacing w:before="120" w:after="120"/>
        <w:rPr>
          <w:rFonts w:asciiTheme="majorBidi" w:hAnsiTheme="majorBidi" w:cstheme="majorBidi"/>
          <w:b/>
          <w:bCs/>
        </w:rPr>
      </w:pPr>
      <w:r w:rsidRPr="00E55F06">
        <w:rPr>
          <w:rFonts w:asciiTheme="majorBidi" w:hAnsiTheme="majorBidi" w:cstheme="majorBidi"/>
          <w:b/>
          <w:bCs/>
        </w:rPr>
        <w:t>Literature Review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330"/>
        <w:gridCol w:w="1440"/>
        <w:gridCol w:w="1530"/>
        <w:gridCol w:w="1440"/>
        <w:gridCol w:w="1440"/>
      </w:tblGrid>
      <w:tr w:rsidR="00613577" w:rsidRPr="00E55F06" w:rsidTr="00DC440C">
        <w:trPr>
          <w:trHeight w:val="530"/>
        </w:trPr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000000" w:themeColor="text1"/>
            </w:tcBorders>
            <w:vAlign w:val="center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  <w:bCs/>
              </w:rPr>
              <w:t>Criteria                        Evaluation</w:t>
            </w:r>
          </w:p>
        </w:tc>
        <w:tc>
          <w:tcPr>
            <w:tcW w:w="1440" w:type="dxa"/>
            <w:tcBorders>
              <w:left w:val="single" w:sz="4" w:space="0" w:color="000000" w:themeColor="text1"/>
            </w:tcBorders>
            <w:vAlign w:val="center"/>
          </w:tcPr>
          <w:p w:rsidR="00613577" w:rsidRPr="00E55F06" w:rsidRDefault="00613577" w:rsidP="00DC440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  <w:bCs/>
              </w:rPr>
              <w:t>Deficient</w:t>
            </w:r>
          </w:p>
        </w:tc>
        <w:tc>
          <w:tcPr>
            <w:tcW w:w="1530" w:type="dxa"/>
            <w:vAlign w:val="center"/>
          </w:tcPr>
          <w:p w:rsidR="00613577" w:rsidRPr="00E55F06" w:rsidRDefault="00613577" w:rsidP="00DC440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  <w:bCs/>
              </w:rPr>
              <w:t>Satisfactory</w:t>
            </w:r>
          </w:p>
        </w:tc>
        <w:tc>
          <w:tcPr>
            <w:tcW w:w="1440" w:type="dxa"/>
            <w:vAlign w:val="center"/>
          </w:tcPr>
          <w:p w:rsidR="00613577" w:rsidRPr="00E55F06" w:rsidRDefault="00613577" w:rsidP="00DC440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  <w:bCs/>
              </w:rPr>
              <w:t>Good</w:t>
            </w:r>
          </w:p>
        </w:tc>
        <w:tc>
          <w:tcPr>
            <w:tcW w:w="1440" w:type="dxa"/>
            <w:vAlign w:val="center"/>
          </w:tcPr>
          <w:p w:rsidR="00613577" w:rsidRPr="00E55F06" w:rsidRDefault="00613577" w:rsidP="00DC440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55F06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</w:tr>
      <w:tr w:rsidR="00613577" w:rsidRPr="00E55F06" w:rsidTr="00DC440C">
        <w:trPr>
          <w:trHeight w:val="487"/>
        </w:trPr>
        <w:tc>
          <w:tcPr>
            <w:tcW w:w="3330" w:type="dxa"/>
            <w:tcBorders>
              <w:top w:val="single" w:sz="4" w:space="0" w:color="000000" w:themeColor="text1"/>
            </w:tcBorders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Relevance to research topic</w:t>
            </w: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rPr>
          <w:trHeight w:val="503"/>
        </w:trPr>
        <w:tc>
          <w:tcPr>
            <w:tcW w:w="33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 xml:space="preserve">Covering state of the art </w:t>
            </w: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rPr>
          <w:trHeight w:val="487"/>
        </w:trPr>
        <w:tc>
          <w:tcPr>
            <w:tcW w:w="33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Quality of literature</w:t>
            </w: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rPr>
          <w:trHeight w:val="487"/>
        </w:trPr>
        <w:tc>
          <w:tcPr>
            <w:tcW w:w="33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Breadth of literature coverage</w:t>
            </w: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rPr>
          <w:trHeight w:val="503"/>
        </w:trPr>
        <w:tc>
          <w:tcPr>
            <w:tcW w:w="33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Discussion regarding current state of knowledge</w:t>
            </w: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3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40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</w:tbl>
    <w:p w:rsidR="00613577" w:rsidRPr="00E55F06" w:rsidRDefault="00613577" w:rsidP="00613577">
      <w:pPr>
        <w:spacing w:before="360" w:after="120"/>
        <w:rPr>
          <w:rFonts w:asciiTheme="majorBidi" w:hAnsiTheme="majorBidi" w:cstheme="majorBidi"/>
          <w:bCs/>
        </w:rPr>
      </w:pPr>
      <w:r w:rsidRPr="00E55F06">
        <w:rPr>
          <w:rFonts w:asciiTheme="majorBidi" w:hAnsiTheme="majorBidi" w:cstheme="majorBidi"/>
          <w:b/>
          <w:bCs/>
        </w:rPr>
        <w:t>Problem Statement (</w:t>
      </w:r>
      <w:r w:rsidRPr="00E55F06">
        <w:rPr>
          <w:rFonts w:asciiTheme="majorBidi" w:hAnsiTheme="majorBidi" w:cstheme="majorBidi"/>
          <w:bCs/>
        </w:rPr>
        <w:t>Use as much space as required</w:t>
      </w:r>
      <w:r w:rsidRPr="00E55F06">
        <w:rPr>
          <w:rFonts w:asciiTheme="majorBidi" w:hAnsiTheme="majorBidi" w:cstheme="majorBid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95"/>
      </w:tblGrid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Is the problem statement definedclearly?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Is its significance highlighted?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Are specific problem(s) elaborated?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Does it discuss any assumptions made to define the problem?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</w:tbl>
    <w:p w:rsidR="00613577" w:rsidRPr="00E55F06" w:rsidRDefault="00613577" w:rsidP="00613577">
      <w:pPr>
        <w:spacing w:before="360" w:after="120"/>
        <w:rPr>
          <w:rFonts w:asciiTheme="majorBidi" w:hAnsiTheme="majorBidi" w:cstheme="majorBidi"/>
          <w:bCs/>
        </w:rPr>
      </w:pPr>
      <w:r w:rsidRPr="00E55F06">
        <w:rPr>
          <w:rFonts w:asciiTheme="majorBidi" w:hAnsiTheme="majorBidi" w:cstheme="majorBidi"/>
          <w:b/>
          <w:bCs/>
        </w:rPr>
        <w:t>Objectives (</w:t>
      </w:r>
      <w:r w:rsidRPr="00E55F06">
        <w:rPr>
          <w:rFonts w:asciiTheme="majorBidi" w:hAnsiTheme="majorBidi" w:cstheme="majorBidi"/>
          <w:bCs/>
        </w:rPr>
        <w:t>Use as much space as required</w:t>
      </w:r>
      <w:r w:rsidRPr="00E55F06">
        <w:rPr>
          <w:rFonts w:asciiTheme="majorBidi" w:hAnsiTheme="majorBidi" w:cstheme="majorBid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95"/>
      </w:tblGrid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Are the objectives well defined?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Are they achievable?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How narrow/broad are the objectives?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Are any objectives contradictory?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</w:tbl>
    <w:p w:rsidR="00613577" w:rsidRPr="00E55F06" w:rsidRDefault="00613577" w:rsidP="00613577">
      <w:pPr>
        <w:spacing w:after="0"/>
        <w:rPr>
          <w:rFonts w:asciiTheme="majorBidi" w:hAnsiTheme="majorBidi" w:cstheme="majorBidi"/>
          <w:b/>
          <w:bCs/>
        </w:rPr>
      </w:pPr>
    </w:p>
    <w:p w:rsidR="00613577" w:rsidRPr="00E55F06" w:rsidRDefault="00613577" w:rsidP="00613577">
      <w:pPr>
        <w:spacing w:after="120"/>
        <w:rPr>
          <w:rFonts w:asciiTheme="majorBidi" w:hAnsiTheme="majorBidi" w:cstheme="majorBidi"/>
          <w:b/>
          <w:bCs/>
        </w:rPr>
      </w:pPr>
      <w:r w:rsidRPr="00E55F06">
        <w:rPr>
          <w:rFonts w:asciiTheme="majorBidi" w:hAnsiTheme="majorBidi" w:cstheme="majorBidi"/>
          <w:b/>
          <w:bCs/>
        </w:rPr>
        <w:t>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95"/>
      </w:tblGrid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Does the methodology propose any new technique?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Are the relevant tools being used?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 xml:space="preserve">Does it meet the outlined objectives? 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Are methods for validation discussed?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  <w:tr w:rsidR="00613577" w:rsidRPr="00E55F06" w:rsidTr="00DC440C">
        <w:tc>
          <w:tcPr>
            <w:tcW w:w="4248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  <w:r w:rsidRPr="00E55F06">
              <w:rPr>
                <w:rFonts w:asciiTheme="majorBidi" w:hAnsiTheme="majorBidi" w:cstheme="majorBidi"/>
                <w:bCs/>
              </w:rPr>
              <w:t>Highlight limitations, if any, of the proposed methodology.</w:t>
            </w:r>
          </w:p>
        </w:tc>
        <w:tc>
          <w:tcPr>
            <w:tcW w:w="4995" w:type="dxa"/>
          </w:tcPr>
          <w:p w:rsidR="00613577" w:rsidRPr="00E55F06" w:rsidRDefault="00613577" w:rsidP="00DC440C">
            <w:pPr>
              <w:spacing w:before="120" w:after="120"/>
              <w:rPr>
                <w:rFonts w:asciiTheme="majorBidi" w:hAnsiTheme="majorBidi" w:cstheme="majorBidi"/>
                <w:bCs/>
              </w:rPr>
            </w:pPr>
          </w:p>
        </w:tc>
      </w:tr>
    </w:tbl>
    <w:p w:rsidR="00613577" w:rsidRPr="00E55F06" w:rsidRDefault="00613577" w:rsidP="00613577">
      <w:pPr>
        <w:spacing w:after="0" w:line="480" w:lineRule="auto"/>
        <w:rPr>
          <w:rFonts w:asciiTheme="majorBidi" w:hAnsiTheme="majorBidi" w:cstheme="majorBidi"/>
          <w:b/>
        </w:rPr>
      </w:pPr>
    </w:p>
    <w:p w:rsidR="00613577" w:rsidRPr="00E55F06" w:rsidRDefault="00613577" w:rsidP="00613577">
      <w:pPr>
        <w:spacing w:after="0" w:line="480" w:lineRule="auto"/>
        <w:rPr>
          <w:rFonts w:asciiTheme="majorBidi" w:hAnsiTheme="majorBidi" w:cstheme="majorBidi"/>
          <w:b/>
        </w:rPr>
      </w:pPr>
      <w:r w:rsidRPr="00E55F06">
        <w:rPr>
          <w:rFonts w:asciiTheme="majorBidi" w:hAnsiTheme="majorBidi" w:cstheme="majorBidi"/>
          <w:b/>
        </w:rPr>
        <w:t>Any Other Remarks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1"/>
      </w:tblGrid>
      <w:tr w:rsidR="00613577" w:rsidRPr="00E55F06" w:rsidTr="00DC440C">
        <w:trPr>
          <w:trHeight w:val="2231"/>
        </w:trPr>
        <w:tc>
          <w:tcPr>
            <w:tcW w:w="9531" w:type="dxa"/>
          </w:tcPr>
          <w:p w:rsidR="00613577" w:rsidRPr="00E55F06" w:rsidRDefault="00613577" w:rsidP="00DC440C">
            <w:pPr>
              <w:rPr>
                <w:rFonts w:asciiTheme="majorBidi" w:hAnsiTheme="majorBidi" w:cstheme="majorBidi"/>
              </w:rPr>
            </w:pPr>
          </w:p>
        </w:tc>
      </w:tr>
    </w:tbl>
    <w:p w:rsidR="00613577" w:rsidRPr="00E55F06" w:rsidRDefault="00613577" w:rsidP="00613577">
      <w:pPr>
        <w:spacing w:after="0" w:line="240" w:lineRule="auto"/>
        <w:rPr>
          <w:rFonts w:asciiTheme="majorBidi" w:hAnsiTheme="majorBidi" w:cstheme="majorBidi"/>
        </w:rPr>
      </w:pPr>
    </w:p>
    <w:p w:rsidR="00613577" w:rsidRPr="00E55F06" w:rsidRDefault="00613577" w:rsidP="00613577">
      <w:pPr>
        <w:spacing w:after="0" w:line="240" w:lineRule="auto"/>
        <w:rPr>
          <w:rFonts w:asciiTheme="majorBidi" w:hAnsiTheme="majorBidi" w:cstheme="majorBidi"/>
        </w:rPr>
      </w:pPr>
    </w:p>
    <w:p w:rsidR="00613577" w:rsidRPr="00E55F06" w:rsidRDefault="00613577" w:rsidP="00613577">
      <w:pPr>
        <w:spacing w:after="0" w:line="240" w:lineRule="auto"/>
        <w:rPr>
          <w:rFonts w:asciiTheme="majorBidi" w:hAnsiTheme="majorBidi" w:cstheme="majorBidi"/>
          <w:b/>
        </w:rPr>
      </w:pPr>
      <w:r w:rsidRPr="00E55F06">
        <w:rPr>
          <w:rFonts w:asciiTheme="majorBidi" w:hAnsiTheme="majorBidi" w:cstheme="majorBidi"/>
          <w:b/>
        </w:rPr>
        <w:t>Overall Evaluation</w:t>
      </w:r>
    </w:p>
    <w:p w:rsidR="00613577" w:rsidRPr="00E55F06" w:rsidRDefault="00613577" w:rsidP="00613577">
      <w:pPr>
        <w:spacing w:after="0" w:line="240" w:lineRule="auto"/>
        <w:rPr>
          <w:rFonts w:asciiTheme="majorBidi" w:hAnsiTheme="majorBidi" w:cstheme="majorBidi"/>
        </w:rPr>
      </w:pPr>
    </w:p>
    <w:p w:rsidR="00613577" w:rsidRPr="00E55F06" w:rsidRDefault="00613577" w:rsidP="0061357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55F06">
        <w:rPr>
          <w:rFonts w:asciiTheme="majorBidi" w:hAnsiTheme="majorBidi" w:cstheme="majorBidi"/>
        </w:rPr>
        <w:t>Acceptin its original form</w:t>
      </w:r>
    </w:p>
    <w:p w:rsidR="00613577" w:rsidRPr="00E55F06" w:rsidRDefault="00613577" w:rsidP="0061357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55F06">
        <w:rPr>
          <w:rFonts w:asciiTheme="majorBidi" w:hAnsiTheme="majorBidi" w:cstheme="majorBidi"/>
        </w:rPr>
        <w:t>Minor revision required</w:t>
      </w:r>
    </w:p>
    <w:p w:rsidR="00613577" w:rsidRPr="00E55F06" w:rsidRDefault="00613577" w:rsidP="0061357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55F06">
        <w:rPr>
          <w:rFonts w:asciiTheme="majorBidi" w:hAnsiTheme="majorBidi" w:cstheme="majorBidi"/>
        </w:rPr>
        <w:t>Major revision required, resubmit to the evaluator for further evaluation</w:t>
      </w:r>
    </w:p>
    <w:p w:rsidR="00613577" w:rsidRPr="00E55F06" w:rsidRDefault="00613577" w:rsidP="00613577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E55F06">
        <w:rPr>
          <w:rFonts w:asciiTheme="majorBidi" w:hAnsiTheme="majorBidi" w:cstheme="majorBidi"/>
        </w:rPr>
        <w:t>Reject</w:t>
      </w:r>
    </w:p>
    <w:p w:rsidR="00E55F06" w:rsidRDefault="00E55F06" w:rsidP="00613577">
      <w:pPr>
        <w:spacing w:line="480" w:lineRule="auto"/>
        <w:rPr>
          <w:rFonts w:asciiTheme="majorBidi" w:hAnsiTheme="majorBidi" w:cstheme="majorBidi"/>
        </w:rPr>
      </w:pPr>
    </w:p>
    <w:p w:rsidR="00613577" w:rsidRPr="00E55F06" w:rsidRDefault="00613577" w:rsidP="00613577">
      <w:pPr>
        <w:spacing w:line="480" w:lineRule="auto"/>
        <w:rPr>
          <w:rFonts w:asciiTheme="majorBidi" w:hAnsiTheme="majorBidi" w:cstheme="majorBidi"/>
        </w:rPr>
      </w:pPr>
      <w:r w:rsidRPr="00E55F06">
        <w:rPr>
          <w:rFonts w:asciiTheme="majorBidi" w:hAnsiTheme="majorBidi" w:cstheme="majorBidi"/>
        </w:rPr>
        <w:t>____________________________________________________________________________</w:t>
      </w:r>
    </w:p>
    <w:p w:rsidR="00613577" w:rsidRPr="00E55F06" w:rsidRDefault="00613577" w:rsidP="00613577">
      <w:pPr>
        <w:spacing w:line="480" w:lineRule="auto"/>
        <w:rPr>
          <w:rFonts w:asciiTheme="majorBidi" w:hAnsiTheme="majorBidi" w:cstheme="majorBidi"/>
          <w:b/>
        </w:rPr>
      </w:pPr>
      <w:r w:rsidRPr="00E55F06">
        <w:rPr>
          <w:rFonts w:asciiTheme="majorBidi" w:hAnsiTheme="majorBidi" w:cstheme="majorBidi"/>
          <w:b/>
        </w:rPr>
        <w:t>Signature</w:t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</w:r>
      <w:r w:rsidRPr="00E55F06">
        <w:rPr>
          <w:rFonts w:asciiTheme="majorBidi" w:hAnsiTheme="majorBidi" w:cstheme="majorBidi"/>
          <w:b/>
        </w:rPr>
        <w:tab/>
        <w:t>Date</w:t>
      </w:r>
    </w:p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7500"/>
      </w:tblGrid>
      <w:tr w:rsidR="00613577" w:rsidRPr="00E55F06" w:rsidTr="00DC440C">
        <w:trPr>
          <w:trHeight w:val="390"/>
        </w:trPr>
        <w:tc>
          <w:tcPr>
            <w:tcW w:w="2104" w:type="dxa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55F06">
              <w:rPr>
                <w:rFonts w:asciiTheme="majorBidi" w:hAnsiTheme="majorBidi" w:cstheme="majorBidi"/>
                <w:b/>
              </w:rPr>
              <w:t>Evaluator Name:</w:t>
            </w:r>
          </w:p>
        </w:tc>
        <w:tc>
          <w:tcPr>
            <w:tcW w:w="7500" w:type="dxa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613577" w:rsidRPr="00E55F06" w:rsidTr="00DC440C">
        <w:trPr>
          <w:trHeight w:val="407"/>
        </w:trPr>
        <w:tc>
          <w:tcPr>
            <w:tcW w:w="2104" w:type="dxa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55F06">
              <w:rPr>
                <w:rFonts w:asciiTheme="majorBidi" w:hAnsiTheme="majorBidi" w:cstheme="majorBidi"/>
                <w:b/>
              </w:rPr>
              <w:t>Designation:</w:t>
            </w:r>
          </w:p>
        </w:tc>
        <w:tc>
          <w:tcPr>
            <w:tcW w:w="7500" w:type="dxa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613577" w:rsidRPr="00E55F06" w:rsidTr="00DC440C">
        <w:trPr>
          <w:trHeight w:val="407"/>
        </w:trPr>
        <w:tc>
          <w:tcPr>
            <w:tcW w:w="2104" w:type="dxa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E55F06">
              <w:rPr>
                <w:rFonts w:asciiTheme="majorBidi" w:hAnsiTheme="majorBidi" w:cstheme="majorBidi"/>
                <w:b/>
              </w:rPr>
              <w:t>Affiliation:</w:t>
            </w:r>
          </w:p>
        </w:tc>
        <w:tc>
          <w:tcPr>
            <w:tcW w:w="7500" w:type="dxa"/>
          </w:tcPr>
          <w:p w:rsidR="00613577" w:rsidRPr="00E55F06" w:rsidRDefault="00613577" w:rsidP="00DC440C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393573" w:rsidRPr="00E55F06" w:rsidRDefault="00393573">
      <w:pPr>
        <w:rPr>
          <w:rFonts w:asciiTheme="majorBidi" w:hAnsiTheme="majorBidi" w:cstheme="majorBidi"/>
        </w:rPr>
      </w:pPr>
    </w:p>
    <w:sectPr w:rsidR="00393573" w:rsidRPr="00E55F06" w:rsidSect="00BB254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584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5C" w:rsidRDefault="00E47D5C" w:rsidP="00613577">
      <w:pPr>
        <w:spacing w:after="0" w:line="240" w:lineRule="auto"/>
      </w:pPr>
      <w:r>
        <w:separator/>
      </w:r>
    </w:p>
  </w:endnote>
  <w:endnote w:type="continuationSeparator" w:id="0">
    <w:p w:rsidR="00E47D5C" w:rsidRDefault="00E47D5C" w:rsidP="0061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49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577" w:rsidRDefault="00E47D5C" w:rsidP="00613577">
        <w:pPr>
          <w:pStyle w:val="Footer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577" w:rsidRDefault="00613577" w:rsidP="00613577">
    <w:pPr>
      <w:pStyle w:val="Footer"/>
      <w:rPr>
        <w:rStyle w:val="Hyperlink"/>
      </w:rPr>
    </w:pPr>
    <w:r w:rsidRPr="005A3720">
      <w:rPr>
        <w:rFonts w:asciiTheme="majorBidi" w:hAnsiTheme="majorBidi" w:cstheme="majorBidi"/>
      </w:rPr>
      <w:t xml:space="preserve">Web link: </w:t>
    </w:r>
    <w:hyperlink r:id="rId1" w:history="1">
      <w:r w:rsidRPr="00EE0EAE">
        <w:rPr>
          <w:rStyle w:val="Hyperlink"/>
        </w:rPr>
        <w:t>http://uet.edu.pk/oric</w:t>
      </w:r>
    </w:hyperlink>
    <w:r>
      <w:rPr>
        <w:rFonts w:asciiTheme="majorBidi" w:hAnsiTheme="majorBidi" w:cstheme="majorBidi"/>
      </w:rPr>
      <w:t xml:space="preserve">                             Phone#: 042-99029237</w:t>
    </w:r>
  </w:p>
  <w:p w:rsidR="00E936BC" w:rsidRPr="00613577" w:rsidRDefault="00613577" w:rsidP="00613577">
    <w:pPr>
      <w:pStyle w:val="Footer"/>
      <w:spacing w:before="240"/>
      <w:contextualSpacing/>
      <w:rPr>
        <w:rFonts w:asciiTheme="majorBidi" w:hAnsiTheme="majorBidi" w:cstheme="majorBidi"/>
      </w:rPr>
    </w:pPr>
    <w:r w:rsidRPr="005A3720">
      <w:rPr>
        <w:rFonts w:asciiTheme="majorBidi" w:hAnsiTheme="majorBidi" w:cstheme="majorBidi"/>
      </w:rPr>
      <w:t xml:space="preserve">Email:      </w:t>
    </w:r>
    <w:r w:rsidRPr="005D4B26">
      <w:rPr>
        <w:rFonts w:asciiTheme="majorBidi" w:hAnsiTheme="majorBidi" w:cstheme="majorBidi"/>
      </w:rPr>
      <w:t>oric@uet.edu.pk</w:t>
    </w:r>
    <w:r w:rsidRPr="005D4B26"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 xml:space="preserve">                                               </w:t>
    </w:r>
    <w:r w:rsidRPr="005D4B26">
      <w:rPr>
        <w:rFonts w:asciiTheme="majorBidi" w:hAnsiTheme="majorBidi" w:cstheme="majorBidi"/>
      </w:rPr>
      <w:t>042-99250213</w:t>
    </w:r>
    <w:r w:rsidRPr="005A3720">
      <w:rPr>
        <w:rFonts w:asciiTheme="majorBidi" w:hAnsiTheme="majorBidi" w:cstheme="majorBidi"/>
      </w:rPr>
      <w:tab/>
      <w:t>ver. 1.0</w:t>
    </w:r>
    <w:r>
      <w:rPr>
        <w:rFonts w:asciiTheme="majorBidi" w:hAnsiTheme="majorBidi" w:cstheme="majorBidi"/>
      </w:rPr>
      <w:t xml:space="preserve"> (Aug, 20</w:t>
    </w:r>
    <w:r w:rsidRPr="005A3720">
      <w:rPr>
        <w:rFonts w:asciiTheme="majorBidi" w:hAnsiTheme="majorBidi" w:cstheme="majorBidi"/>
      </w:rPr>
      <w:t>17</w:t>
    </w:r>
    <w:r>
      <w:rPr>
        <w:rFonts w:asciiTheme="majorBidi" w:hAnsiTheme="majorBidi" w:cstheme="majorBid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5C" w:rsidRDefault="00E47D5C" w:rsidP="00613577">
      <w:pPr>
        <w:spacing w:after="0" w:line="240" w:lineRule="auto"/>
      </w:pPr>
      <w:r>
        <w:separator/>
      </w:r>
    </w:p>
  </w:footnote>
  <w:footnote w:type="continuationSeparator" w:id="0">
    <w:p w:rsidR="00E47D5C" w:rsidRDefault="00E47D5C" w:rsidP="0061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96" w:rsidRDefault="00E47D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750092" o:spid="_x0000_s2052" type="#_x0000_t75" style="position:absolute;margin-left:0;margin-top:0;width:465.5pt;height:468.25pt;z-index:-251660800;mso-position-horizontal:center;mso-position-horizontal-relative:margin;mso-position-vertical:center;mso-position-vertical-relative:margin" o:allowincell="f">
          <v:imagedata r:id="rId1" o:title="UET_logo2"/>
          <w10:wrap anchorx="margin" anchory="margin"/>
        </v:shape>
      </w:pict>
    </w:r>
    <w:r>
      <w:rPr>
        <w:noProof/>
      </w:rPr>
      <w:pict>
        <v:shape id="_x0000_s2049" type="#_x0000_t75" style="position:absolute;margin-left:0;margin-top:0;width:465.25pt;height:468pt;z-index:-251659776;mso-position-horizontal:center;mso-position-horizontal-relative:margin;mso-position-vertical:center;mso-position-vertical-relative:margin" o:allowincell="f">
          <v:imagedata r:id="rId2" o:title="UET_log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44" w:rsidRPr="00653256" w:rsidRDefault="00E47D5C" w:rsidP="00BB2544">
    <w:pPr>
      <w:pStyle w:val="Header"/>
      <w:spacing w:after="240"/>
      <w:contextualSpacing/>
      <w:jc w:val="center"/>
      <w:rPr>
        <w:rFonts w:ascii="Cambria" w:hAnsi="Cambria" w:cs="Calibri"/>
        <w:b/>
        <w:bCs/>
        <w:i/>
        <w:iCs/>
        <w:sz w:val="28"/>
        <w:szCs w:val="28"/>
      </w:rPr>
    </w:pPr>
    <w:r>
      <w:rPr>
        <w:rFonts w:ascii="Arial" w:hAnsi="Arial" w:cs="Arial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750093" o:spid="_x0000_s2053" type="#_x0000_t75" style="position:absolute;left:0;text-align:left;margin-left:0;margin-top:0;width:465.5pt;height:468.25pt;z-index:-251658752;mso-position-horizontal:center;mso-position-horizontal-relative:margin;mso-position-vertical:center;mso-position-vertical-relative:margin" o:allowincell="f">
          <v:imagedata r:id="rId1" o:title="UET_logo2"/>
          <w10:wrap anchorx="margin" anchory="margin"/>
        </v:shape>
      </w:pict>
    </w:r>
    <w:r>
      <w:rPr>
        <w:rFonts w:ascii="Arial" w:hAnsi="Arial" w:cs="Arial"/>
        <w:b/>
        <w:noProof/>
        <w:sz w:val="36"/>
        <w:szCs w:val="36"/>
      </w:rPr>
      <w:pict>
        <v:shape id="_x0000_s2050" type="#_x0000_t75" style="position:absolute;left:0;text-align:left;margin-left:0;margin-top:0;width:465.25pt;height:468pt;z-index:-251657728;mso-position-horizontal:center;mso-position-horizontal-relative:margin;mso-position-vertical:center;mso-position-vertical-relative:margin" o:allowincell="f">
          <v:imagedata r:id="rId2" o:title="UET_logo2" gain="52429f" blacklevel="6554f"/>
          <w10:wrap anchorx="margin" anchory="margin"/>
        </v:shape>
      </w:pict>
    </w:r>
    <w:r w:rsidR="00C74F31" w:rsidRPr="00653256">
      <w:rPr>
        <w:rFonts w:ascii="Cambria" w:hAnsi="Cambria" w:cs="Calibri"/>
        <w:b/>
        <w:bCs/>
        <w:i/>
        <w:iCs/>
        <w:sz w:val="28"/>
        <w:szCs w:val="28"/>
      </w:rPr>
      <w:t>OFFICE OF RESEARCH</w:t>
    </w:r>
    <w:r w:rsidR="008C6777">
      <w:rPr>
        <w:rFonts w:ascii="Cambria" w:hAnsi="Cambria" w:cs="Calibri"/>
        <w:b/>
        <w:bCs/>
        <w:i/>
        <w:iCs/>
        <w:sz w:val="28"/>
        <w:szCs w:val="28"/>
      </w:rPr>
      <w:t>,</w:t>
    </w:r>
    <w:r w:rsidR="00C74F31" w:rsidRPr="00653256">
      <w:rPr>
        <w:rFonts w:ascii="Cambria" w:hAnsi="Cambria" w:cs="Calibri"/>
        <w:b/>
        <w:bCs/>
        <w:i/>
        <w:iCs/>
        <w:sz w:val="28"/>
        <w:szCs w:val="28"/>
      </w:rPr>
      <w:t xml:space="preserve"> INNOVATION AND COMMERCIALIZATION </w:t>
    </w:r>
    <w:r w:rsidR="00C74F31" w:rsidRPr="00EF3E7E">
      <w:rPr>
        <w:rFonts w:ascii="Cambria" w:hAnsi="Cambria" w:cs="Calibri"/>
        <w:b/>
        <w:bCs/>
        <w:iCs/>
        <w:sz w:val="28"/>
        <w:szCs w:val="28"/>
      </w:rPr>
      <w:t>(ORIC)</w:t>
    </w:r>
  </w:p>
  <w:p w:rsidR="00654E96" w:rsidRPr="00BB2544" w:rsidRDefault="00C74F31" w:rsidP="00BB2544">
    <w:pPr>
      <w:pStyle w:val="Header"/>
      <w:spacing w:after="240"/>
      <w:contextualSpacing/>
      <w:jc w:val="center"/>
      <w:rPr>
        <w:rFonts w:ascii="Arial" w:hAnsi="Arial" w:cs="Arial"/>
        <w:b/>
        <w:sz w:val="36"/>
        <w:szCs w:val="36"/>
      </w:rPr>
    </w:pPr>
    <w:r w:rsidRPr="004936A6">
      <w:rPr>
        <w:rFonts w:ascii="Cambria" w:hAnsi="Cambria" w:cs="Calibri"/>
        <w:b/>
        <w:bCs/>
        <w:i/>
        <w:iCs/>
        <w:sz w:val="28"/>
        <w:szCs w:val="28"/>
      </w:rPr>
      <w:t>University of Engineering and Technology, Lahore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96" w:rsidRDefault="00E47D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750091" o:spid="_x0000_s2051" type="#_x0000_t75" style="position:absolute;margin-left:0;margin-top:0;width:465.5pt;height:468.25pt;z-index:-251656704;mso-position-horizontal:center;mso-position-horizontal-relative:margin;mso-position-vertical:center;mso-position-vertical-relative:margin" o:allowincell="f">
          <v:imagedata r:id="rId1" o:title="UET_logo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6235"/>
    <w:multiLevelType w:val="hybridMultilevel"/>
    <w:tmpl w:val="3572B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577"/>
    <w:rsid w:val="002C0EB3"/>
    <w:rsid w:val="0030067E"/>
    <w:rsid w:val="00393573"/>
    <w:rsid w:val="00613577"/>
    <w:rsid w:val="008142D8"/>
    <w:rsid w:val="008C6777"/>
    <w:rsid w:val="00C74F31"/>
    <w:rsid w:val="00E47D5C"/>
    <w:rsid w:val="00E55F06"/>
    <w:rsid w:val="00F00D56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D6603810-0CBA-4EF1-AEED-01DDFC52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77"/>
  </w:style>
  <w:style w:type="paragraph" w:styleId="Footer">
    <w:name w:val="footer"/>
    <w:basedOn w:val="Normal"/>
    <w:link w:val="FooterChar"/>
    <w:uiPriority w:val="99"/>
    <w:unhideWhenUsed/>
    <w:rsid w:val="0061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77"/>
  </w:style>
  <w:style w:type="character" w:styleId="Hyperlink">
    <w:name w:val="Hyperlink"/>
    <w:basedOn w:val="DefaultParagraphFont"/>
    <w:uiPriority w:val="99"/>
    <w:unhideWhenUsed/>
    <w:rsid w:val="006135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577"/>
    <w:pPr>
      <w:ind w:left="720"/>
      <w:contextualSpacing/>
    </w:pPr>
  </w:style>
  <w:style w:type="table" w:styleId="TableGrid">
    <w:name w:val="Table Grid"/>
    <w:basedOn w:val="TableNormal"/>
    <w:uiPriority w:val="59"/>
    <w:rsid w:val="00613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et.edu.pk/ori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Sidra </cp:lastModifiedBy>
  <cp:revision>4</cp:revision>
  <dcterms:created xsi:type="dcterms:W3CDTF">2017-09-19T08:32:00Z</dcterms:created>
  <dcterms:modified xsi:type="dcterms:W3CDTF">2018-07-17T05:41:00Z</dcterms:modified>
</cp:coreProperties>
</file>